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82FB3" w14:textId="77777777" w:rsidR="00937329" w:rsidRPr="00D9291B" w:rsidRDefault="00937329" w:rsidP="00937329">
      <w:pPr>
        <w:jc w:val="both"/>
        <w:rPr>
          <w:rFonts w:cstheme="minorHAnsi"/>
          <w:sz w:val="20"/>
          <w:szCs w:val="20"/>
        </w:rPr>
      </w:pPr>
    </w:p>
    <w:p w14:paraId="16CAD23A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Umowa powierzenia przetwarzania danych osobowych</w:t>
      </w:r>
    </w:p>
    <w:p w14:paraId="7DEFB9A2" w14:textId="77777777" w:rsidR="00937329" w:rsidRPr="00D9291B" w:rsidRDefault="00937329" w:rsidP="00937329">
      <w:pPr>
        <w:jc w:val="center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zawarta dnia ____________ pomiędzy:</w:t>
      </w:r>
    </w:p>
    <w:p w14:paraId="37AF334A" w14:textId="77A6C833" w:rsidR="00937329" w:rsidRPr="00D9291B" w:rsidRDefault="00937329" w:rsidP="00B31930">
      <w:pPr>
        <w:jc w:val="center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(zwana dalej „Umową”)</w:t>
      </w:r>
    </w:p>
    <w:p w14:paraId="49C45FE9" w14:textId="77777777" w:rsidR="00B31930" w:rsidRPr="00D9291B" w:rsidRDefault="00B31930" w:rsidP="00B31930">
      <w:pPr>
        <w:jc w:val="center"/>
        <w:rPr>
          <w:rFonts w:cstheme="minorHAnsi"/>
          <w:sz w:val="20"/>
          <w:szCs w:val="20"/>
        </w:rPr>
      </w:pPr>
    </w:p>
    <w:p w14:paraId="2AABF3FF" w14:textId="77777777" w:rsidR="00FE5F1B" w:rsidRPr="00D9291B" w:rsidRDefault="00FE5F1B" w:rsidP="00FE5F1B">
      <w:pPr>
        <w:spacing w:line="276" w:lineRule="auto"/>
        <w:ind w:right="-1"/>
        <w:jc w:val="both"/>
        <w:rPr>
          <w:rFonts w:cstheme="minorHAnsi"/>
          <w:bCs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Samodzielnym Publicznym Zakładem Opieki Zdrowotnej w Siedlcach</w:t>
      </w:r>
      <w:r w:rsidRPr="00D9291B">
        <w:rPr>
          <w:rFonts w:cstheme="minorHAnsi"/>
          <w:bCs/>
          <w:sz w:val="20"/>
          <w:szCs w:val="20"/>
        </w:rPr>
        <w:t xml:space="preserve">, ul. Jana Kilińskiego 29, 08-110 Siedlce, NIP: 8212056050, REGON: 000310309, wpisanym do </w:t>
      </w:r>
      <w:proofErr w:type="gramStart"/>
      <w:r w:rsidRPr="00D9291B">
        <w:rPr>
          <w:rFonts w:cstheme="minorHAnsi"/>
          <w:bCs/>
          <w:sz w:val="20"/>
          <w:szCs w:val="20"/>
        </w:rPr>
        <w:t>rejestru  stowarzyszeń</w:t>
      </w:r>
      <w:proofErr w:type="gramEnd"/>
      <w:r w:rsidRPr="00D9291B">
        <w:rPr>
          <w:rFonts w:cstheme="minorHAnsi"/>
          <w:bCs/>
          <w:sz w:val="20"/>
          <w:szCs w:val="20"/>
        </w:rPr>
        <w:t xml:space="preserve">, innych organizacji społecznych i zawodowych, fundacji oraz samodzielnych publicznych zakładów opieki </w:t>
      </w:r>
      <w:proofErr w:type="gramStart"/>
      <w:r w:rsidRPr="00D9291B">
        <w:rPr>
          <w:rFonts w:cstheme="minorHAnsi"/>
          <w:bCs/>
          <w:sz w:val="20"/>
          <w:szCs w:val="20"/>
        </w:rPr>
        <w:t>zdrowotnej  prowadzonego</w:t>
      </w:r>
      <w:proofErr w:type="gramEnd"/>
      <w:r w:rsidRPr="00D9291B">
        <w:rPr>
          <w:rFonts w:cstheme="minorHAnsi"/>
          <w:bCs/>
          <w:sz w:val="20"/>
          <w:szCs w:val="20"/>
        </w:rPr>
        <w:t xml:space="preserve"> przez Sąd Rejonowy Lublin Wschód w Lublinie z siedzibą w </w:t>
      </w:r>
      <w:proofErr w:type="gramStart"/>
      <w:r w:rsidRPr="00D9291B">
        <w:rPr>
          <w:rFonts w:cstheme="minorHAnsi"/>
          <w:bCs/>
          <w:sz w:val="20"/>
          <w:szCs w:val="20"/>
        </w:rPr>
        <w:t>Świdniku,  VI</w:t>
      </w:r>
      <w:proofErr w:type="gramEnd"/>
      <w:r w:rsidRPr="00D9291B">
        <w:rPr>
          <w:rFonts w:cstheme="minorHAnsi"/>
          <w:bCs/>
          <w:sz w:val="20"/>
          <w:szCs w:val="20"/>
        </w:rPr>
        <w:t xml:space="preserve"> Wydział Gospodarczy Krajowego Rejestru Sądowego pod numerem KRS 0000001957, </w:t>
      </w:r>
    </w:p>
    <w:p w14:paraId="21BC3C34" w14:textId="77777777" w:rsidR="00FE5F1B" w:rsidRPr="00D9291B" w:rsidRDefault="00FE5F1B" w:rsidP="00FE5F1B">
      <w:pPr>
        <w:spacing w:line="240" w:lineRule="auto"/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reprezentowanym przez:</w:t>
      </w:r>
    </w:p>
    <w:p w14:paraId="4D5E6411" w14:textId="77777777" w:rsidR="00FE5F1B" w:rsidRPr="00D9291B" w:rsidRDefault="00FE5F1B" w:rsidP="00FE5F1B">
      <w:pPr>
        <w:spacing w:line="240" w:lineRule="auto"/>
        <w:jc w:val="both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 xml:space="preserve">Angelikę Ambroziewicz - Dyrektora </w:t>
      </w:r>
    </w:p>
    <w:p w14:paraId="4568123D" w14:textId="27A81E7F" w:rsidR="00FE5F1B" w:rsidRPr="00D9291B" w:rsidRDefault="00FE5F1B" w:rsidP="00B31930">
      <w:pPr>
        <w:spacing w:line="240" w:lineRule="auto"/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zwany w dalszej części umowy „Administratorem danych” lub „Administratorem”,</w:t>
      </w:r>
    </w:p>
    <w:p w14:paraId="21D794FD" w14:textId="4CDF2555" w:rsidR="00FE5F1B" w:rsidRPr="00D9291B" w:rsidRDefault="00FE5F1B" w:rsidP="00B31930">
      <w:pPr>
        <w:spacing w:line="240" w:lineRule="auto"/>
        <w:jc w:val="center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a</w:t>
      </w:r>
    </w:p>
    <w:p w14:paraId="667B6701" w14:textId="77777777" w:rsidR="00FE5F1B" w:rsidRPr="00D9291B" w:rsidRDefault="00FE5F1B" w:rsidP="00FE5F1B">
      <w:pPr>
        <w:spacing w:line="240" w:lineRule="auto"/>
        <w:jc w:val="both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sz w:val="20"/>
          <w:szCs w:val="20"/>
        </w:rPr>
        <w:t>.......................................</w:t>
      </w:r>
      <w:r w:rsidRPr="00D9291B">
        <w:rPr>
          <w:rFonts w:cstheme="minorHAnsi"/>
          <w:b/>
          <w:sz w:val="20"/>
          <w:szCs w:val="20"/>
        </w:rPr>
        <w:t xml:space="preserve"> </w:t>
      </w:r>
      <w:r w:rsidRPr="00D9291B">
        <w:rPr>
          <w:rFonts w:cstheme="minorHAnsi"/>
          <w:sz w:val="20"/>
          <w:szCs w:val="20"/>
        </w:rPr>
        <w:t>z siedzibą w:  .......................................................</w:t>
      </w:r>
    </w:p>
    <w:p w14:paraId="272B7AF0" w14:textId="77777777" w:rsidR="00FE5F1B" w:rsidRPr="00D9291B" w:rsidRDefault="00FE5F1B" w:rsidP="00FE5F1B">
      <w:pPr>
        <w:spacing w:line="240" w:lineRule="auto"/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reprezentowanym </w:t>
      </w:r>
      <w:proofErr w:type="gramStart"/>
      <w:r w:rsidRPr="00D9291B">
        <w:rPr>
          <w:rFonts w:cstheme="minorHAnsi"/>
          <w:sz w:val="20"/>
          <w:szCs w:val="20"/>
        </w:rPr>
        <w:t>przez :</w:t>
      </w:r>
      <w:proofErr w:type="gramEnd"/>
      <w:r w:rsidRPr="00D9291B">
        <w:rPr>
          <w:rFonts w:cstheme="minorHAnsi"/>
          <w:sz w:val="20"/>
          <w:szCs w:val="20"/>
        </w:rPr>
        <w:t xml:space="preserve"> </w:t>
      </w:r>
    </w:p>
    <w:p w14:paraId="4A182067" w14:textId="77777777" w:rsidR="00FE5F1B" w:rsidRPr="00D9291B" w:rsidRDefault="00FE5F1B" w:rsidP="00FE5F1B">
      <w:pPr>
        <w:spacing w:line="240" w:lineRule="auto"/>
        <w:jc w:val="both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………………………………………</w:t>
      </w:r>
    </w:p>
    <w:p w14:paraId="27D5B721" w14:textId="77777777" w:rsidR="00B31930" w:rsidRPr="00D9291B" w:rsidRDefault="00B31930" w:rsidP="00937329">
      <w:pPr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zwany w dalszej części umowy „Podmiotem przetwarzającym” </w:t>
      </w:r>
    </w:p>
    <w:p w14:paraId="3FA301D9" w14:textId="7FCAC258" w:rsidR="00CC30CB" w:rsidRPr="00D9291B" w:rsidRDefault="00937329" w:rsidP="00B31930">
      <w:pPr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reprezentowan</w:t>
      </w:r>
      <w:r w:rsidR="00CC30CB" w:rsidRPr="00D9291B">
        <w:rPr>
          <w:rFonts w:cstheme="minorHAnsi"/>
          <w:sz w:val="20"/>
          <w:szCs w:val="20"/>
        </w:rPr>
        <w:t xml:space="preserve">ym </w:t>
      </w:r>
      <w:r w:rsidRPr="00D9291B">
        <w:rPr>
          <w:rFonts w:cstheme="minorHAnsi"/>
          <w:sz w:val="20"/>
          <w:szCs w:val="20"/>
        </w:rPr>
        <w:t xml:space="preserve">przez: </w:t>
      </w:r>
      <w:r w:rsidR="00FE5F1B" w:rsidRPr="00D9291B">
        <w:rPr>
          <w:rFonts w:cstheme="minorHAnsi"/>
          <w:b/>
          <w:bCs/>
          <w:color w:val="000000" w:themeColor="text1"/>
          <w:sz w:val="20"/>
          <w:szCs w:val="20"/>
        </w:rPr>
        <w:t>____________________________________</w:t>
      </w:r>
    </w:p>
    <w:p w14:paraId="315DEFE1" w14:textId="77777777" w:rsidR="00937329" w:rsidRPr="00D9291B" w:rsidRDefault="00937329" w:rsidP="00937329">
      <w:pPr>
        <w:rPr>
          <w:rFonts w:cstheme="minorHAnsi"/>
          <w:sz w:val="20"/>
          <w:szCs w:val="20"/>
        </w:rPr>
      </w:pPr>
    </w:p>
    <w:p w14:paraId="7BC85091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§ 1</w:t>
      </w:r>
    </w:p>
    <w:p w14:paraId="4EC7D5F8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Powierzenie przetwarzania danych osobowych</w:t>
      </w:r>
    </w:p>
    <w:p w14:paraId="63685858" w14:textId="77777777" w:rsidR="00937329" w:rsidRPr="00D9291B" w:rsidRDefault="00937329" w:rsidP="00937329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Administrator danych powierza Podmiotowi przetwarzającemu, w trybie art. 28 ogólnego rozporządzenia o ochronie danych z dnia 27 kwietnia 2016 r. (zwanego w dalszej części „Rozporządzeniem”) dane osobowe do przetwarzania, na zasadach </w:t>
      </w:r>
      <w:r w:rsidRPr="00D9291B">
        <w:rPr>
          <w:rFonts w:cstheme="minorHAnsi"/>
          <w:sz w:val="20"/>
          <w:szCs w:val="20"/>
        </w:rPr>
        <w:br/>
        <w:t>i w celu określonym w niniejszej Umowie.</w:t>
      </w:r>
    </w:p>
    <w:p w14:paraId="35120C39" w14:textId="77777777" w:rsidR="00937329" w:rsidRPr="00D9291B" w:rsidRDefault="00937329" w:rsidP="00937329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Podmiot przetwarzający zobowiązuje się przetwarzać powierzone mu dane osobowe zgodnie z niniejszą umową, Rozporządzeniem oraz z innymi przepisami prawa powszechnie obowiązującego, które chronią prawa osób, których dane dotyczą.</w:t>
      </w:r>
    </w:p>
    <w:p w14:paraId="6D2CE5C1" w14:textId="5762AE6F" w:rsidR="001C30D0" w:rsidRPr="00D9291B" w:rsidRDefault="00937329" w:rsidP="00B31930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Podmiot przetwarzający oświadcza, iż stosuje środki bezpieczeństwa spełniające wymogi Rozporządzenia. </w:t>
      </w:r>
    </w:p>
    <w:p w14:paraId="6CFD88D3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§2</w:t>
      </w:r>
    </w:p>
    <w:p w14:paraId="557701FC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Zakres i cel przetwarzania danych</w:t>
      </w:r>
    </w:p>
    <w:p w14:paraId="5193F9C9" w14:textId="77777777" w:rsidR="00937329" w:rsidRPr="00D9291B" w:rsidRDefault="00937329" w:rsidP="00937329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Podmiot przetwarzający będzie przetwarzał, powierzone na podstawie umowy </w:t>
      </w:r>
      <w:proofErr w:type="gramStart"/>
      <w:r w:rsidRPr="00D9291B">
        <w:rPr>
          <w:rFonts w:cstheme="minorHAnsi"/>
          <w:sz w:val="20"/>
          <w:szCs w:val="20"/>
        </w:rPr>
        <w:t xml:space="preserve">dane  </w:t>
      </w:r>
      <w:r w:rsidR="00651F7B" w:rsidRPr="00D9291B">
        <w:rPr>
          <w:rFonts w:cstheme="minorHAnsi"/>
          <w:sz w:val="20"/>
          <w:szCs w:val="20"/>
        </w:rPr>
        <w:t>osobowe</w:t>
      </w:r>
      <w:proofErr w:type="gramEnd"/>
      <w:r w:rsidR="00651F7B" w:rsidRPr="00D9291B">
        <w:rPr>
          <w:rFonts w:cstheme="minorHAnsi"/>
          <w:sz w:val="20"/>
          <w:szCs w:val="20"/>
        </w:rPr>
        <w:t xml:space="preserve"> pacjentów SPZOZ w Siedlcach</w:t>
      </w:r>
      <w:r w:rsidRPr="00D9291B">
        <w:rPr>
          <w:rFonts w:cstheme="minorHAnsi"/>
          <w:i/>
          <w:sz w:val="20"/>
          <w:szCs w:val="20"/>
        </w:rPr>
        <w:t xml:space="preserve"> oraz dane szczególnych kategorii </w:t>
      </w:r>
      <w:r w:rsidR="00651F7B" w:rsidRPr="00D9291B">
        <w:rPr>
          <w:rFonts w:cstheme="minorHAnsi"/>
          <w:sz w:val="20"/>
          <w:szCs w:val="20"/>
        </w:rPr>
        <w:t>tj. dane o stanie zdrowia pacjentów SPZOZ w Siedlcach</w:t>
      </w:r>
      <w:r w:rsidRPr="00D9291B">
        <w:rPr>
          <w:rFonts w:cstheme="minorHAnsi"/>
          <w:i/>
          <w:sz w:val="20"/>
          <w:szCs w:val="20"/>
        </w:rPr>
        <w:t xml:space="preserve"> w </w:t>
      </w:r>
      <w:proofErr w:type="gramStart"/>
      <w:r w:rsidRPr="00D9291B">
        <w:rPr>
          <w:rFonts w:cstheme="minorHAnsi"/>
          <w:i/>
          <w:sz w:val="20"/>
          <w:szCs w:val="20"/>
        </w:rPr>
        <w:t>postaci  imion</w:t>
      </w:r>
      <w:proofErr w:type="gramEnd"/>
      <w:r w:rsidRPr="00D9291B">
        <w:rPr>
          <w:rFonts w:cstheme="minorHAnsi"/>
          <w:i/>
          <w:sz w:val="20"/>
          <w:szCs w:val="20"/>
        </w:rPr>
        <w:t xml:space="preserve"> i nazwisk, adresu zamieszkania,</w:t>
      </w:r>
      <w:r w:rsidR="00651F7B" w:rsidRPr="00D9291B">
        <w:rPr>
          <w:rFonts w:cstheme="minorHAnsi"/>
          <w:i/>
          <w:sz w:val="20"/>
          <w:szCs w:val="20"/>
        </w:rPr>
        <w:t xml:space="preserve"> numeru telefonu</w:t>
      </w:r>
      <w:r w:rsidRPr="00D9291B">
        <w:rPr>
          <w:rFonts w:cstheme="minorHAnsi"/>
          <w:i/>
          <w:sz w:val="20"/>
          <w:szCs w:val="20"/>
        </w:rPr>
        <w:t xml:space="preserve"> nr PESEL</w:t>
      </w:r>
      <w:r w:rsidR="00651F7B" w:rsidRPr="00D9291B">
        <w:rPr>
          <w:rFonts w:cstheme="minorHAnsi"/>
          <w:i/>
          <w:sz w:val="20"/>
          <w:szCs w:val="20"/>
        </w:rPr>
        <w:t>, danych o stanie zdrowia</w:t>
      </w:r>
      <w:r w:rsidRPr="00D9291B">
        <w:rPr>
          <w:rFonts w:cstheme="minorHAnsi"/>
          <w:sz w:val="20"/>
          <w:szCs w:val="20"/>
        </w:rPr>
        <w:t xml:space="preserve">. </w:t>
      </w:r>
    </w:p>
    <w:p w14:paraId="34E27AAC" w14:textId="79B710B4" w:rsidR="00937329" w:rsidRPr="00D9291B" w:rsidRDefault="00937329" w:rsidP="00651F7B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lastRenderedPageBreak/>
        <w:t>Powierzone przez Administratora danych</w:t>
      </w:r>
      <w:r w:rsidR="00D60F25" w:rsidRPr="00D9291B">
        <w:rPr>
          <w:rFonts w:cstheme="minorHAnsi"/>
          <w:sz w:val="20"/>
          <w:szCs w:val="20"/>
        </w:rPr>
        <w:t>,</w:t>
      </w:r>
      <w:r w:rsidRPr="00D9291B">
        <w:rPr>
          <w:rFonts w:cstheme="minorHAnsi"/>
          <w:sz w:val="20"/>
          <w:szCs w:val="20"/>
        </w:rPr>
        <w:t xml:space="preserve"> dane osobowe będą przetwarzane przez Podmiot przetwarzający wyłącznie w celu </w:t>
      </w:r>
      <w:r w:rsidR="00CC30CB" w:rsidRPr="00D9291B">
        <w:rPr>
          <w:rFonts w:cstheme="minorHAnsi"/>
          <w:sz w:val="20"/>
          <w:szCs w:val="20"/>
        </w:rPr>
        <w:t xml:space="preserve">wykonywania </w:t>
      </w:r>
      <w:r w:rsidR="00FA3BAB" w:rsidRPr="00D9291B">
        <w:rPr>
          <w:rFonts w:cstheme="minorHAnsi"/>
          <w:sz w:val="20"/>
          <w:szCs w:val="20"/>
        </w:rPr>
        <w:t xml:space="preserve">świadczeń będących </w:t>
      </w:r>
      <w:r w:rsidR="0016489E" w:rsidRPr="00D9291B">
        <w:rPr>
          <w:rFonts w:cstheme="minorHAnsi"/>
          <w:sz w:val="20"/>
          <w:szCs w:val="20"/>
        </w:rPr>
        <w:t>przedmiotem umowy</w:t>
      </w:r>
      <w:r w:rsidR="00CC30CB" w:rsidRPr="00D9291B">
        <w:rPr>
          <w:rFonts w:cstheme="minorHAnsi"/>
          <w:sz w:val="20"/>
          <w:szCs w:val="20"/>
        </w:rPr>
        <w:t xml:space="preserve"> Nr </w:t>
      </w:r>
      <w:r w:rsidR="004D1DCB" w:rsidRPr="00D9291B">
        <w:rPr>
          <w:rFonts w:cstheme="minorHAnsi"/>
          <w:sz w:val="20"/>
          <w:szCs w:val="20"/>
        </w:rPr>
        <w:t>_______</w:t>
      </w:r>
      <w:r w:rsidR="00CC30CB" w:rsidRPr="00D9291B">
        <w:rPr>
          <w:rFonts w:cstheme="minorHAnsi"/>
          <w:sz w:val="20"/>
          <w:szCs w:val="20"/>
        </w:rPr>
        <w:t>/SPZOZ/202</w:t>
      </w:r>
      <w:r w:rsidR="00D9291B">
        <w:rPr>
          <w:rFonts w:cstheme="minorHAnsi"/>
          <w:sz w:val="20"/>
          <w:szCs w:val="20"/>
        </w:rPr>
        <w:t>6</w:t>
      </w:r>
      <w:r w:rsidR="004D1DCB" w:rsidRPr="00D9291B">
        <w:rPr>
          <w:rFonts w:cstheme="minorHAnsi"/>
          <w:sz w:val="20"/>
          <w:szCs w:val="20"/>
        </w:rPr>
        <w:t xml:space="preserve"> </w:t>
      </w:r>
      <w:r w:rsidR="00CC30CB" w:rsidRPr="00D9291B">
        <w:rPr>
          <w:rFonts w:cstheme="minorHAnsi"/>
          <w:sz w:val="20"/>
          <w:szCs w:val="20"/>
        </w:rPr>
        <w:t>z dnia _________</w:t>
      </w:r>
      <w:r w:rsidRPr="00D9291B">
        <w:rPr>
          <w:rFonts w:cstheme="minorHAnsi"/>
          <w:i/>
          <w:sz w:val="20"/>
          <w:szCs w:val="20"/>
        </w:rPr>
        <w:t xml:space="preserve">. </w:t>
      </w:r>
    </w:p>
    <w:p w14:paraId="6F88EC7A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§3</w:t>
      </w:r>
    </w:p>
    <w:p w14:paraId="72E4F5E9" w14:textId="77777777" w:rsidR="00937329" w:rsidRPr="00D9291B" w:rsidRDefault="00BB5773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 xml:space="preserve">Obowiązki podmiotu przetwarzającego </w:t>
      </w:r>
    </w:p>
    <w:p w14:paraId="54BAD392" w14:textId="77777777" w:rsidR="00937329" w:rsidRPr="00D9291B" w:rsidRDefault="00937329" w:rsidP="00937329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związanym z przetwarzaniem danych osobowych, o których mowa w art. 32 Rozporządzenia.</w:t>
      </w:r>
    </w:p>
    <w:p w14:paraId="1E535F7C" w14:textId="77777777" w:rsidR="00937329" w:rsidRPr="00D9291B" w:rsidRDefault="00937329" w:rsidP="00937329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Podmiot przetwarzający zobowiązuje się dołożyć należytej staranności przy przetwarzaniu powierzonych danych osobowych.</w:t>
      </w:r>
    </w:p>
    <w:p w14:paraId="7F82CA8C" w14:textId="77777777" w:rsidR="00937329" w:rsidRPr="00D9291B" w:rsidRDefault="00937329" w:rsidP="00937329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Podmiot przetwarzający zobowiązuje się do nadania upoważnień do przetwarzania danych osobowych wszystkim osobom, które będą przetwarzały powierzone dane w celu realizacji niniejszej umowy.  </w:t>
      </w:r>
    </w:p>
    <w:p w14:paraId="57A14708" w14:textId="77777777" w:rsidR="00937329" w:rsidRPr="00D9291B" w:rsidRDefault="00937329" w:rsidP="00937329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Podmiot przetwarzający zobowiązuje się zapewnić zachowanie w tajemnicy, </w:t>
      </w:r>
      <w:r w:rsidRPr="00D9291B">
        <w:rPr>
          <w:rFonts w:cstheme="minorHAnsi"/>
          <w:sz w:val="20"/>
          <w:szCs w:val="20"/>
        </w:rPr>
        <w:br/>
        <w:t>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612EE694" w14:textId="77777777" w:rsidR="00937329" w:rsidRPr="00D9291B" w:rsidRDefault="00937329" w:rsidP="00937329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Podmiot przetwarzający po zakończeniu świadczenia usług związanych </w:t>
      </w:r>
      <w:r w:rsidRPr="00D9291B">
        <w:rPr>
          <w:rFonts w:cstheme="minorHAnsi"/>
          <w:sz w:val="20"/>
          <w:szCs w:val="20"/>
        </w:rPr>
        <w:br/>
        <w:t>z przetwarzaniem usuwa/ zwraca Administratorowi wszelkie dane osobowe (</w:t>
      </w:r>
      <w:r w:rsidRPr="00D9291B">
        <w:rPr>
          <w:rFonts w:cstheme="minorHAnsi"/>
          <w:i/>
          <w:sz w:val="20"/>
          <w:szCs w:val="20"/>
        </w:rPr>
        <w:t>należy wybrać czy podmiot przetwarzający ma usunąć czy zwrócić dane</w:t>
      </w:r>
      <w:r w:rsidRPr="00D9291B">
        <w:rPr>
          <w:rFonts w:cstheme="minorHAnsi"/>
          <w:sz w:val="20"/>
          <w:szCs w:val="20"/>
        </w:rPr>
        <w:t>) oraz usuwa wszelkie ich istniejące kopie, chyba że prawo Unii lub prawo państwa członkowskiego nakazują przechowywanie danych osobowych.</w:t>
      </w:r>
    </w:p>
    <w:p w14:paraId="5F50B273" w14:textId="77777777" w:rsidR="00937329" w:rsidRPr="00D9291B" w:rsidRDefault="00937329" w:rsidP="00937329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W miarę możliwości Podmiot przetwarzający pomaga Administratorowi </w:t>
      </w:r>
      <w:r w:rsidRPr="00D9291B">
        <w:rPr>
          <w:rFonts w:cstheme="minorHAnsi"/>
          <w:sz w:val="20"/>
          <w:szCs w:val="20"/>
        </w:rPr>
        <w:br/>
        <w:t xml:space="preserve">w niezbędnym zakresie wywiązywać się z obowiązku odpowiadania na żądania osoby, której dane dotyczą oraz wywiązywania się z obowiązków określonych w art. 32-36 Rozporządzenia. </w:t>
      </w:r>
    </w:p>
    <w:p w14:paraId="3026DDB2" w14:textId="0CB46D33" w:rsidR="00651F7B" w:rsidRPr="00D9291B" w:rsidRDefault="00937329" w:rsidP="00651F7B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Podmiot przetwarzający po stwierdzeniu naruszenia ochrony danych osobowych bez zbędnej zwłoki zgłasza je administratorowi w ciągu </w:t>
      </w:r>
      <w:r w:rsidRPr="00D9291B">
        <w:rPr>
          <w:rFonts w:cstheme="minorHAnsi"/>
          <w:i/>
          <w:sz w:val="20"/>
          <w:szCs w:val="20"/>
        </w:rPr>
        <w:t>24 h</w:t>
      </w:r>
      <w:r w:rsidRPr="00D9291B">
        <w:rPr>
          <w:rFonts w:cstheme="minorHAnsi"/>
          <w:sz w:val="20"/>
          <w:szCs w:val="20"/>
        </w:rPr>
        <w:t xml:space="preserve">. </w:t>
      </w:r>
    </w:p>
    <w:p w14:paraId="5E13B44D" w14:textId="77777777" w:rsidR="00651F7B" w:rsidRPr="00D9291B" w:rsidRDefault="00651F7B" w:rsidP="00651F7B">
      <w:pPr>
        <w:jc w:val="both"/>
        <w:rPr>
          <w:rFonts w:cstheme="minorHAnsi"/>
          <w:sz w:val="20"/>
          <w:szCs w:val="20"/>
        </w:rPr>
      </w:pPr>
    </w:p>
    <w:p w14:paraId="34F8E87B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§4</w:t>
      </w:r>
    </w:p>
    <w:p w14:paraId="4BFB8FD9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Prawo kontroli</w:t>
      </w:r>
    </w:p>
    <w:p w14:paraId="0CCA5785" w14:textId="77777777" w:rsidR="00937329" w:rsidRPr="00D9291B" w:rsidRDefault="00937329" w:rsidP="00937329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Administrator danych zgodnie z art. 28 ust. 3 pkt h) Rozporządzenia ma prawo kontroli, czy środki zastosowane przez Podmiot przetwarzający przy przetwarzaniu i zabezpieczeniu powierzonych danych osobowych spełniają postanowienia umowy. </w:t>
      </w:r>
    </w:p>
    <w:p w14:paraId="498C3B12" w14:textId="77777777" w:rsidR="00937329" w:rsidRPr="00D9291B" w:rsidRDefault="00937329" w:rsidP="00937329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Administrator danych realizować będzie prawo kontroli w godzinach pracy Podmiotu przetwarzającego i z minimum </w:t>
      </w:r>
      <w:r w:rsidR="00651F7B" w:rsidRPr="00D9291B">
        <w:rPr>
          <w:rFonts w:cstheme="minorHAnsi"/>
          <w:sz w:val="20"/>
          <w:szCs w:val="20"/>
        </w:rPr>
        <w:t>7 dniowym</w:t>
      </w:r>
      <w:r w:rsidRPr="00D9291B">
        <w:rPr>
          <w:rFonts w:cstheme="minorHAnsi"/>
          <w:sz w:val="20"/>
          <w:szCs w:val="20"/>
        </w:rPr>
        <w:t xml:space="preserve"> jego uprzedzeniem.</w:t>
      </w:r>
    </w:p>
    <w:p w14:paraId="23C2EC65" w14:textId="77777777" w:rsidR="00937329" w:rsidRPr="00D9291B" w:rsidRDefault="00937329" w:rsidP="00937329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Podmiot przetwarzający zobowiązuje się do usunięcia uchybień stwierdzonych podczas kontroli w terminie wskazanym przez Administrator</w:t>
      </w:r>
      <w:r w:rsidR="00651F7B" w:rsidRPr="00D9291B">
        <w:rPr>
          <w:rFonts w:cstheme="minorHAnsi"/>
          <w:sz w:val="20"/>
          <w:szCs w:val="20"/>
        </w:rPr>
        <w:t>a danych nie dłuższym niż 7 dni.</w:t>
      </w:r>
    </w:p>
    <w:p w14:paraId="1C42CA63" w14:textId="24FF202C" w:rsidR="00B31930" w:rsidRPr="00D9291B" w:rsidRDefault="00937329" w:rsidP="00D9291B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Podmiot przetwarzający udostępnia Administratorowi wszelkie informacje niezbędne do wykazania spełnienia obowiązków określonych w art. 28 Rozporządzenia. </w:t>
      </w:r>
    </w:p>
    <w:p w14:paraId="28DECEE7" w14:textId="208EAAFF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§5</w:t>
      </w:r>
    </w:p>
    <w:p w14:paraId="06B443F2" w14:textId="77777777" w:rsidR="00937329" w:rsidRPr="00D9291B" w:rsidRDefault="00BB5773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Dalsze powierzenie danych do przetwarzania</w:t>
      </w:r>
    </w:p>
    <w:p w14:paraId="4C9F4E17" w14:textId="77777777" w:rsidR="00937329" w:rsidRPr="00D9291B" w:rsidRDefault="00937329" w:rsidP="00937329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Podmiot przetwarzający może powierzyć dane osobowe objęte niniejszą umową do dalszego przetwarzania podwykonawcom jedynie w celu wykonania umowy po uzyskaniu uprzedniej pisemnej zgody Administratora danych.  </w:t>
      </w:r>
    </w:p>
    <w:p w14:paraId="1683A485" w14:textId="1EAEA8CE" w:rsidR="00937329" w:rsidRPr="00D9291B" w:rsidRDefault="00937329" w:rsidP="00937329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lastRenderedPageBreak/>
        <w:t xml:space="preserve">Przekazanie powierzonych danych do państwa trzeciego może nastąpić jedynie na pisemne polecenie Administratora </w:t>
      </w:r>
      <w:proofErr w:type="gramStart"/>
      <w:r w:rsidRPr="00D9291B">
        <w:rPr>
          <w:rFonts w:cstheme="minorHAnsi"/>
          <w:sz w:val="20"/>
          <w:szCs w:val="20"/>
        </w:rPr>
        <w:t>danych chyba,</w:t>
      </w:r>
      <w:proofErr w:type="gramEnd"/>
      <w:r w:rsidRPr="00D9291B">
        <w:rPr>
          <w:rFonts w:cstheme="minorHAnsi"/>
          <w:sz w:val="20"/>
          <w:szCs w:val="20"/>
        </w:rPr>
        <w:t xml:space="preserve"> że obowiązek taki nakłada na Podmiot przetwarzający prawo Unii lub prawo państwa członkowskiego, któremu podlega Podmiot przetwarzający. W takim przypadku przed rozpoczęciem przetwarzania Podmiot przetwarzający informuje Administratora danych o tym obowiązku prawnym, o ile prawo to nie zabrania udzielania takiej informacji z uwagi na ważny interes publiczny.</w:t>
      </w:r>
    </w:p>
    <w:p w14:paraId="534B45D3" w14:textId="2C8FC5B4" w:rsidR="00937329" w:rsidRPr="00D9291B" w:rsidRDefault="00937329" w:rsidP="00937329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Podwykonawca, o którym mowa w §3 ust. 2 Umowy winien spełniać te same gwarancje i obowiązki jakie zostały</w:t>
      </w:r>
      <w:r w:rsidR="00D9291B">
        <w:rPr>
          <w:rFonts w:cstheme="minorHAnsi"/>
          <w:sz w:val="20"/>
          <w:szCs w:val="20"/>
        </w:rPr>
        <w:t xml:space="preserve"> </w:t>
      </w:r>
      <w:r w:rsidRPr="00D9291B">
        <w:rPr>
          <w:rFonts w:cstheme="minorHAnsi"/>
          <w:sz w:val="20"/>
          <w:szCs w:val="20"/>
        </w:rPr>
        <w:t>nałożone</w:t>
      </w:r>
      <w:r w:rsidR="00D9291B">
        <w:rPr>
          <w:rFonts w:cstheme="minorHAnsi"/>
          <w:sz w:val="20"/>
          <w:szCs w:val="20"/>
        </w:rPr>
        <w:t xml:space="preserve"> </w:t>
      </w:r>
      <w:r w:rsidRPr="00D9291B">
        <w:rPr>
          <w:rFonts w:cstheme="minorHAnsi"/>
          <w:sz w:val="20"/>
          <w:szCs w:val="20"/>
        </w:rPr>
        <w:t>na</w:t>
      </w:r>
      <w:r w:rsidR="00D9291B">
        <w:rPr>
          <w:rFonts w:cstheme="minorHAnsi"/>
          <w:sz w:val="20"/>
          <w:szCs w:val="20"/>
        </w:rPr>
        <w:t xml:space="preserve"> </w:t>
      </w:r>
      <w:r w:rsidRPr="00D9291B">
        <w:rPr>
          <w:rFonts w:cstheme="minorHAnsi"/>
          <w:sz w:val="20"/>
          <w:szCs w:val="20"/>
        </w:rPr>
        <w:t>Podmiot</w:t>
      </w:r>
      <w:r w:rsidR="00D9291B">
        <w:rPr>
          <w:rFonts w:cstheme="minorHAnsi"/>
          <w:sz w:val="20"/>
          <w:szCs w:val="20"/>
        </w:rPr>
        <w:t xml:space="preserve"> </w:t>
      </w:r>
      <w:r w:rsidRPr="00D9291B">
        <w:rPr>
          <w:rFonts w:cstheme="minorHAnsi"/>
          <w:sz w:val="20"/>
          <w:szCs w:val="20"/>
        </w:rPr>
        <w:t xml:space="preserve">przetwarzający w niniejszej Umowie. </w:t>
      </w:r>
    </w:p>
    <w:p w14:paraId="09C2A2BF" w14:textId="77777777" w:rsidR="00937329" w:rsidRPr="00D9291B" w:rsidRDefault="00937329" w:rsidP="00937329">
      <w:pPr>
        <w:pStyle w:val="Akapitzlist"/>
        <w:numPr>
          <w:ilvl w:val="0"/>
          <w:numId w:val="5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Podmiot przetwarzający ponosi pełną odpowiedzialność wobec Administratora za </w:t>
      </w:r>
      <w:proofErr w:type="gramStart"/>
      <w:r w:rsidRPr="00D9291B">
        <w:rPr>
          <w:rFonts w:cstheme="minorHAnsi"/>
          <w:sz w:val="20"/>
          <w:szCs w:val="20"/>
        </w:rPr>
        <w:t>nie wywiązanie</w:t>
      </w:r>
      <w:proofErr w:type="gramEnd"/>
      <w:r w:rsidRPr="00D9291B">
        <w:rPr>
          <w:rFonts w:cstheme="minorHAnsi"/>
          <w:sz w:val="20"/>
          <w:szCs w:val="20"/>
        </w:rPr>
        <w:t xml:space="preserve"> się ze spoczywających na podwykonawcy obowiązków ochrony danych.</w:t>
      </w:r>
    </w:p>
    <w:p w14:paraId="0AEA2CDE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§ 6</w:t>
      </w:r>
    </w:p>
    <w:p w14:paraId="54C7EBF5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Odpowiedzialność Podmiotu przetwarzającego</w:t>
      </w:r>
    </w:p>
    <w:p w14:paraId="14B3EF65" w14:textId="77777777" w:rsidR="00937329" w:rsidRPr="00D9291B" w:rsidRDefault="00937329" w:rsidP="00937329">
      <w:pPr>
        <w:pStyle w:val="Akapitzlist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14:paraId="55F3C3EA" w14:textId="77C4C895" w:rsidR="00937329" w:rsidRPr="00D9291B" w:rsidRDefault="00937329" w:rsidP="00937329">
      <w:pPr>
        <w:pStyle w:val="Akapitzlist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Podmiot przetwarzający zobowiązuje się do niezwłocznego poinformowania Administratora danych o jakimkolwiek postępowaniu, w szczególności administracyjnym lub sądowym, dotyczącym przetwarzania przez Podmiot przetwarzający danych osobowych określonych w umowie, o jakiejkolwiek decyzji administracyjnej lub orzeczeniu dotyczącym przetwarzania tych danych, skierowanych do Podmiotu</w:t>
      </w:r>
      <w:r w:rsidR="00D9291B">
        <w:rPr>
          <w:rFonts w:cstheme="minorHAnsi"/>
          <w:sz w:val="20"/>
          <w:szCs w:val="20"/>
        </w:rPr>
        <w:t xml:space="preserve"> </w:t>
      </w:r>
      <w:r w:rsidRPr="00D9291B">
        <w:rPr>
          <w:rFonts w:cstheme="minorHAnsi"/>
          <w:sz w:val="20"/>
          <w:szCs w:val="20"/>
        </w:rPr>
        <w:t xml:space="preserve">przetwarzającego, a także o wszelkich planowanych, </w:t>
      </w:r>
      <w:r w:rsidRPr="00D9291B">
        <w:rPr>
          <w:rFonts w:cstheme="minorHAnsi"/>
          <w:sz w:val="20"/>
          <w:szCs w:val="20"/>
        </w:rPr>
        <w:br/>
        <w:t>o ile są wiadome, lub realizowanych kontrolach i inspekcjach dotyczących przetwarzania w Podmiocie przetwarzającym</w:t>
      </w:r>
      <w:r w:rsidR="00D9291B">
        <w:rPr>
          <w:rFonts w:cstheme="minorHAnsi"/>
          <w:sz w:val="20"/>
          <w:szCs w:val="20"/>
        </w:rPr>
        <w:t xml:space="preserve"> </w:t>
      </w:r>
      <w:r w:rsidRPr="00D9291B">
        <w:rPr>
          <w:rFonts w:cstheme="minorHAnsi"/>
          <w:sz w:val="20"/>
          <w:szCs w:val="20"/>
        </w:rPr>
        <w:t>tych</w:t>
      </w:r>
      <w:r w:rsidR="00D9291B">
        <w:rPr>
          <w:rFonts w:cstheme="minorHAnsi"/>
          <w:sz w:val="20"/>
          <w:szCs w:val="20"/>
        </w:rPr>
        <w:t xml:space="preserve"> </w:t>
      </w:r>
      <w:r w:rsidRPr="00D9291B">
        <w:rPr>
          <w:rFonts w:cstheme="minorHAnsi"/>
          <w:sz w:val="20"/>
          <w:szCs w:val="20"/>
        </w:rPr>
        <w:t>danych</w:t>
      </w:r>
      <w:r w:rsidR="00D9291B">
        <w:rPr>
          <w:rFonts w:cstheme="minorHAnsi"/>
          <w:sz w:val="20"/>
          <w:szCs w:val="20"/>
        </w:rPr>
        <w:t xml:space="preserve"> </w:t>
      </w:r>
      <w:r w:rsidRPr="00D9291B">
        <w:rPr>
          <w:rFonts w:cstheme="minorHAnsi"/>
          <w:sz w:val="20"/>
          <w:szCs w:val="20"/>
        </w:rPr>
        <w:t xml:space="preserve">osobowych, w szczególności prowadzonych przez inspektorów upoważnionych przez Generalnego Inspektora Ochrony Danych Osobowych. Niniejszy ustęp dotyczy wyłącznie danych osobowych powierzonych przez Administratora danych. </w:t>
      </w:r>
    </w:p>
    <w:p w14:paraId="03AFDA21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§7</w:t>
      </w:r>
    </w:p>
    <w:p w14:paraId="0C4FC99B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Czas obowiązywania umowy</w:t>
      </w:r>
    </w:p>
    <w:p w14:paraId="6BF5F9D3" w14:textId="53C64207" w:rsidR="00937329" w:rsidRPr="00D9291B" w:rsidRDefault="00937329" w:rsidP="00937329">
      <w:pPr>
        <w:pStyle w:val="Akapitzlist"/>
        <w:numPr>
          <w:ilvl w:val="0"/>
          <w:numId w:val="6"/>
        </w:numPr>
        <w:jc w:val="both"/>
        <w:rPr>
          <w:rFonts w:cstheme="minorHAnsi"/>
          <w:i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Niniejsza umowa obowiązuje od dnia jej zawarcia przez </w:t>
      </w:r>
      <w:r w:rsidR="00FA3BAB" w:rsidRPr="00D9291B">
        <w:rPr>
          <w:rFonts w:cstheme="minorHAnsi"/>
          <w:sz w:val="20"/>
          <w:szCs w:val="20"/>
        </w:rPr>
        <w:t xml:space="preserve">okres obowiązywania Umowy nr </w:t>
      </w:r>
      <w:r w:rsidR="00FE5F1B" w:rsidRPr="00D9291B">
        <w:rPr>
          <w:rFonts w:cstheme="minorHAnsi"/>
          <w:sz w:val="20"/>
          <w:szCs w:val="20"/>
        </w:rPr>
        <w:t>__________</w:t>
      </w:r>
      <w:r w:rsidR="00FA3BAB" w:rsidRPr="00D9291B">
        <w:rPr>
          <w:rFonts w:cstheme="minorHAnsi"/>
          <w:sz w:val="20"/>
          <w:szCs w:val="20"/>
        </w:rPr>
        <w:t>/SPZOZ</w:t>
      </w:r>
      <w:r w:rsidR="00FE5F1B" w:rsidRPr="00D9291B">
        <w:rPr>
          <w:rFonts w:cstheme="minorHAnsi"/>
          <w:sz w:val="20"/>
          <w:szCs w:val="20"/>
        </w:rPr>
        <w:t>/</w:t>
      </w:r>
      <w:r w:rsidR="00FA3BAB" w:rsidRPr="00D9291B">
        <w:rPr>
          <w:rFonts w:cstheme="minorHAnsi"/>
          <w:sz w:val="20"/>
          <w:szCs w:val="20"/>
        </w:rPr>
        <w:t>202</w:t>
      </w:r>
      <w:r w:rsidR="00D9291B">
        <w:rPr>
          <w:rFonts w:cstheme="minorHAnsi"/>
          <w:sz w:val="20"/>
          <w:szCs w:val="20"/>
        </w:rPr>
        <w:t xml:space="preserve">6 </w:t>
      </w:r>
      <w:r w:rsidR="00FA3BAB" w:rsidRPr="00D9291B">
        <w:rPr>
          <w:rFonts w:cstheme="minorHAnsi"/>
          <w:sz w:val="20"/>
          <w:szCs w:val="20"/>
        </w:rPr>
        <w:t>z dnia ___________________</w:t>
      </w:r>
      <w:proofErr w:type="gramStart"/>
      <w:r w:rsidR="00FA3BAB" w:rsidRPr="00D9291B">
        <w:rPr>
          <w:rFonts w:cstheme="minorHAnsi"/>
          <w:sz w:val="20"/>
          <w:szCs w:val="20"/>
        </w:rPr>
        <w:t>_</w:t>
      </w:r>
      <w:r w:rsidRPr="00D9291B">
        <w:rPr>
          <w:rFonts w:cstheme="minorHAnsi"/>
          <w:i/>
          <w:sz w:val="20"/>
          <w:szCs w:val="20"/>
        </w:rPr>
        <w:t xml:space="preserve"> .</w:t>
      </w:r>
      <w:proofErr w:type="gramEnd"/>
    </w:p>
    <w:p w14:paraId="5DFDA57A" w14:textId="0AB2330B" w:rsidR="00B31930" w:rsidRPr="00D9291B" w:rsidRDefault="00937329" w:rsidP="00D9291B">
      <w:pPr>
        <w:pStyle w:val="Akapitzlist"/>
        <w:numPr>
          <w:ilvl w:val="0"/>
          <w:numId w:val="6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Każda ze stron może wypowiedzieć niniejszą umowę z zachowaniem </w:t>
      </w:r>
      <w:r w:rsidR="00651F7B" w:rsidRPr="00D9291B">
        <w:rPr>
          <w:rFonts w:cstheme="minorHAnsi"/>
          <w:sz w:val="20"/>
          <w:szCs w:val="20"/>
        </w:rPr>
        <w:t>jednomiesięcznego</w:t>
      </w:r>
      <w:r w:rsidRPr="00D9291B">
        <w:rPr>
          <w:rFonts w:cstheme="minorHAnsi"/>
          <w:sz w:val="20"/>
          <w:szCs w:val="20"/>
        </w:rPr>
        <w:t xml:space="preserve"> okresu wypowiedzenia.</w:t>
      </w:r>
    </w:p>
    <w:p w14:paraId="3D00736A" w14:textId="17922E0F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§8</w:t>
      </w:r>
    </w:p>
    <w:p w14:paraId="55587496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Rozwiązanie umowy</w:t>
      </w:r>
    </w:p>
    <w:p w14:paraId="3D7D787B" w14:textId="77777777" w:rsidR="00937329" w:rsidRPr="00D9291B" w:rsidRDefault="00937329" w:rsidP="00937329">
      <w:pPr>
        <w:pStyle w:val="Akapitzlist"/>
        <w:numPr>
          <w:ilvl w:val="0"/>
          <w:numId w:val="10"/>
        </w:numPr>
        <w:rPr>
          <w:rFonts w:cstheme="minorHAnsi"/>
          <w:b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Administrator danych może rozwiązać niniejszą umowę ze skutkiem </w:t>
      </w:r>
      <w:proofErr w:type="gramStart"/>
      <w:r w:rsidRPr="00D9291B">
        <w:rPr>
          <w:rFonts w:cstheme="minorHAnsi"/>
          <w:sz w:val="20"/>
          <w:szCs w:val="20"/>
        </w:rPr>
        <w:t>natychmiastowym</w:t>
      </w:r>
      <w:proofErr w:type="gramEnd"/>
      <w:r w:rsidRPr="00D9291B">
        <w:rPr>
          <w:rFonts w:cstheme="minorHAnsi"/>
          <w:sz w:val="20"/>
          <w:szCs w:val="20"/>
        </w:rPr>
        <w:t xml:space="preserve"> gdy Podmiot przetwarzający:</w:t>
      </w:r>
    </w:p>
    <w:p w14:paraId="1183E64C" w14:textId="77777777" w:rsidR="00937329" w:rsidRPr="00D9291B" w:rsidRDefault="00937329" w:rsidP="00937329">
      <w:pPr>
        <w:pStyle w:val="Akapitzlist"/>
        <w:numPr>
          <w:ilvl w:val="0"/>
          <w:numId w:val="11"/>
        </w:numPr>
        <w:rPr>
          <w:rFonts w:cstheme="minorHAnsi"/>
          <w:b/>
          <w:sz w:val="20"/>
          <w:szCs w:val="20"/>
        </w:rPr>
      </w:pPr>
      <w:r w:rsidRPr="00D9291B">
        <w:rPr>
          <w:rFonts w:cstheme="minorHAnsi"/>
          <w:sz w:val="20"/>
          <w:szCs w:val="20"/>
        </w:rPr>
        <w:t>pomimo zobowiązania go do usunięcia uchybień stwierdzonych podczas kontroli nie usunie ich w wyznaczonym terminie;</w:t>
      </w:r>
    </w:p>
    <w:p w14:paraId="0C269C66" w14:textId="77777777" w:rsidR="00937329" w:rsidRPr="00D9291B" w:rsidRDefault="00937329" w:rsidP="00937329">
      <w:pPr>
        <w:pStyle w:val="Akapitzlist"/>
        <w:numPr>
          <w:ilvl w:val="0"/>
          <w:numId w:val="11"/>
        </w:numPr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przetwarza dane osobowe w sposób niezgodny z umową;</w:t>
      </w:r>
    </w:p>
    <w:p w14:paraId="404A9DAB" w14:textId="77777777" w:rsidR="00937329" w:rsidRPr="00D9291B" w:rsidRDefault="00937329" w:rsidP="00937329">
      <w:pPr>
        <w:pStyle w:val="Akapitzlist"/>
        <w:numPr>
          <w:ilvl w:val="0"/>
          <w:numId w:val="11"/>
        </w:numPr>
        <w:rPr>
          <w:rFonts w:cstheme="minorHAnsi"/>
          <w:b/>
          <w:sz w:val="20"/>
          <w:szCs w:val="20"/>
        </w:rPr>
      </w:pPr>
      <w:r w:rsidRPr="00D9291B">
        <w:rPr>
          <w:rFonts w:cstheme="minorHAnsi"/>
          <w:sz w:val="20"/>
          <w:szCs w:val="20"/>
        </w:rPr>
        <w:t>powierzył przetwarzanie danych osobowych innemu podmiotowi bez zgody Administratora danych;</w:t>
      </w:r>
    </w:p>
    <w:p w14:paraId="15ABB625" w14:textId="77777777" w:rsidR="00D9291B" w:rsidRDefault="00D9291B" w:rsidP="00937329">
      <w:pPr>
        <w:jc w:val="center"/>
        <w:rPr>
          <w:rFonts w:cstheme="minorHAnsi"/>
          <w:b/>
          <w:sz w:val="20"/>
          <w:szCs w:val="20"/>
        </w:rPr>
      </w:pPr>
    </w:p>
    <w:p w14:paraId="3C1453F0" w14:textId="77777777" w:rsidR="00D9291B" w:rsidRDefault="00D9291B" w:rsidP="00937329">
      <w:pPr>
        <w:jc w:val="center"/>
        <w:rPr>
          <w:rFonts w:cstheme="minorHAnsi"/>
          <w:b/>
          <w:sz w:val="20"/>
          <w:szCs w:val="20"/>
        </w:rPr>
      </w:pPr>
    </w:p>
    <w:p w14:paraId="098F6DD6" w14:textId="77777019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§9</w:t>
      </w:r>
    </w:p>
    <w:p w14:paraId="5E754D82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Zasady zachowania poufności</w:t>
      </w:r>
    </w:p>
    <w:p w14:paraId="552B58DB" w14:textId="77777777" w:rsidR="00937329" w:rsidRPr="00D9291B" w:rsidRDefault="00937329" w:rsidP="00937329">
      <w:pPr>
        <w:pStyle w:val="Akapitzlist"/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lastRenderedPageBreak/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poufne”).</w:t>
      </w:r>
    </w:p>
    <w:p w14:paraId="7AFCA139" w14:textId="77777777" w:rsidR="00937329" w:rsidRPr="00D9291B" w:rsidRDefault="00937329" w:rsidP="00937329">
      <w:pPr>
        <w:pStyle w:val="Akapitzlist"/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</w:t>
      </w:r>
      <w:proofErr w:type="gramStart"/>
      <w:r w:rsidRPr="00D9291B">
        <w:rPr>
          <w:rFonts w:cstheme="minorHAnsi"/>
          <w:sz w:val="20"/>
          <w:szCs w:val="20"/>
        </w:rPr>
        <w:t>wynika  z</w:t>
      </w:r>
      <w:proofErr w:type="gramEnd"/>
      <w:r w:rsidRPr="00D9291B">
        <w:rPr>
          <w:rFonts w:cstheme="minorHAnsi"/>
          <w:sz w:val="20"/>
          <w:szCs w:val="20"/>
        </w:rPr>
        <w:t xml:space="preserve"> obowiązujących przepisów prawa lub Umowy.</w:t>
      </w:r>
    </w:p>
    <w:p w14:paraId="48C1F57A" w14:textId="77777777" w:rsidR="00937329" w:rsidRPr="00D9291B" w:rsidRDefault="00937329" w:rsidP="00937329">
      <w:pPr>
        <w:rPr>
          <w:rFonts w:cstheme="minorHAnsi"/>
          <w:sz w:val="20"/>
          <w:szCs w:val="20"/>
        </w:rPr>
      </w:pPr>
    </w:p>
    <w:p w14:paraId="53F32734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 xml:space="preserve">§10 </w:t>
      </w:r>
    </w:p>
    <w:p w14:paraId="3233E695" w14:textId="77777777" w:rsidR="00937329" w:rsidRPr="00D9291B" w:rsidRDefault="00937329" w:rsidP="00937329">
      <w:pPr>
        <w:jc w:val="center"/>
        <w:rPr>
          <w:rFonts w:cstheme="minorHAnsi"/>
          <w:b/>
          <w:sz w:val="20"/>
          <w:szCs w:val="20"/>
        </w:rPr>
      </w:pPr>
      <w:r w:rsidRPr="00D9291B">
        <w:rPr>
          <w:rFonts w:cstheme="minorHAnsi"/>
          <w:b/>
          <w:sz w:val="20"/>
          <w:szCs w:val="20"/>
        </w:rPr>
        <w:t>Postanowienia końcowe</w:t>
      </w:r>
    </w:p>
    <w:p w14:paraId="0C21C32A" w14:textId="77777777" w:rsidR="00937329" w:rsidRPr="00D9291B" w:rsidRDefault="00937329" w:rsidP="00937329">
      <w:pPr>
        <w:pStyle w:val="Akapitzlist"/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Umowa została sporządzona w dwóch jednobrzmiących egzemplarzach dla każdej ze stron.</w:t>
      </w:r>
    </w:p>
    <w:p w14:paraId="0648DE5B" w14:textId="77777777" w:rsidR="00937329" w:rsidRPr="00D9291B" w:rsidRDefault="00937329" w:rsidP="00937329">
      <w:pPr>
        <w:pStyle w:val="Akapitzlist"/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>W sprawach nieuregulowanych zastosowanie będą miały przepisy Kodeksu cywilnego oraz Rozporządzenia.</w:t>
      </w:r>
    </w:p>
    <w:p w14:paraId="3486F019" w14:textId="77777777" w:rsidR="00937329" w:rsidRPr="00D9291B" w:rsidRDefault="00937329" w:rsidP="00937329">
      <w:pPr>
        <w:pStyle w:val="Akapitzlist"/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Sądem właściwym dla rozpatrzenia sporów wynikających z niniejszej umowy będzie sąd właściwy Administratora danych. </w:t>
      </w:r>
    </w:p>
    <w:p w14:paraId="37B5BAE9" w14:textId="77777777" w:rsidR="00937329" w:rsidRPr="00D9291B" w:rsidRDefault="00937329" w:rsidP="00937329">
      <w:pPr>
        <w:jc w:val="center"/>
        <w:rPr>
          <w:rFonts w:cstheme="minorHAnsi"/>
          <w:sz w:val="20"/>
          <w:szCs w:val="20"/>
        </w:rPr>
      </w:pPr>
    </w:p>
    <w:p w14:paraId="51D04F97" w14:textId="5B48C2CE" w:rsidR="00937329" w:rsidRPr="00D9291B" w:rsidRDefault="00D9291B" w:rsidP="00937329">
      <w:pPr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                </w:t>
      </w:r>
      <w:r w:rsidR="00937329" w:rsidRPr="00D9291B">
        <w:rPr>
          <w:rFonts w:cstheme="minorHAnsi"/>
          <w:sz w:val="20"/>
          <w:szCs w:val="20"/>
        </w:rPr>
        <w:t>_______________________                                                           ____________________</w:t>
      </w:r>
    </w:p>
    <w:p w14:paraId="3F8A309E" w14:textId="614162F8" w:rsidR="00937329" w:rsidRPr="00D9291B" w:rsidRDefault="00937329" w:rsidP="00937329">
      <w:pPr>
        <w:jc w:val="center"/>
        <w:rPr>
          <w:rFonts w:cstheme="minorHAnsi"/>
          <w:sz w:val="20"/>
          <w:szCs w:val="20"/>
        </w:rPr>
      </w:pPr>
      <w:r w:rsidRPr="00D9291B">
        <w:rPr>
          <w:rFonts w:cstheme="minorHAnsi"/>
          <w:sz w:val="20"/>
          <w:szCs w:val="20"/>
        </w:rPr>
        <w:t xml:space="preserve">Administrator danych </w:t>
      </w:r>
      <w:r w:rsidRPr="00D9291B">
        <w:rPr>
          <w:rFonts w:cstheme="minorHAnsi"/>
          <w:sz w:val="20"/>
          <w:szCs w:val="20"/>
        </w:rPr>
        <w:tab/>
      </w:r>
      <w:r w:rsidRPr="00D9291B">
        <w:rPr>
          <w:rFonts w:cstheme="minorHAnsi"/>
          <w:sz w:val="20"/>
          <w:szCs w:val="20"/>
        </w:rPr>
        <w:tab/>
      </w:r>
      <w:r w:rsidRPr="00D9291B">
        <w:rPr>
          <w:rFonts w:cstheme="minorHAnsi"/>
          <w:sz w:val="20"/>
          <w:szCs w:val="20"/>
        </w:rPr>
        <w:tab/>
      </w:r>
      <w:r w:rsidRPr="00D9291B">
        <w:rPr>
          <w:rFonts w:cstheme="minorHAnsi"/>
          <w:sz w:val="20"/>
          <w:szCs w:val="20"/>
        </w:rPr>
        <w:tab/>
      </w:r>
      <w:r w:rsidRPr="00D9291B">
        <w:rPr>
          <w:rFonts w:cstheme="minorHAnsi"/>
          <w:sz w:val="20"/>
          <w:szCs w:val="20"/>
        </w:rPr>
        <w:tab/>
      </w:r>
      <w:r w:rsidR="00D9291B" w:rsidRPr="00D9291B">
        <w:rPr>
          <w:rFonts w:cstheme="minorHAnsi"/>
          <w:sz w:val="20"/>
          <w:szCs w:val="20"/>
        </w:rPr>
        <w:t xml:space="preserve">             </w:t>
      </w:r>
      <w:r w:rsidRPr="00D9291B">
        <w:rPr>
          <w:rFonts w:cstheme="minorHAnsi"/>
          <w:sz w:val="20"/>
          <w:szCs w:val="20"/>
        </w:rPr>
        <w:t>Podmiot przetwarzający</w:t>
      </w:r>
    </w:p>
    <w:p w14:paraId="3377F24B" w14:textId="77777777" w:rsidR="00937329" w:rsidRPr="00D9291B" w:rsidRDefault="00937329" w:rsidP="00937329">
      <w:pPr>
        <w:rPr>
          <w:rFonts w:cstheme="minorHAnsi"/>
          <w:sz w:val="20"/>
          <w:szCs w:val="20"/>
        </w:rPr>
      </w:pPr>
    </w:p>
    <w:sectPr w:rsidR="00937329" w:rsidRPr="00D9291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B4AF1" w14:textId="77777777" w:rsidR="00DD6B08" w:rsidRDefault="00DD6B08" w:rsidP="00680DE3">
      <w:pPr>
        <w:spacing w:after="0" w:line="240" w:lineRule="auto"/>
      </w:pPr>
      <w:r>
        <w:separator/>
      </w:r>
    </w:p>
  </w:endnote>
  <w:endnote w:type="continuationSeparator" w:id="0">
    <w:p w14:paraId="1FF344A1" w14:textId="77777777" w:rsidR="00DD6B08" w:rsidRDefault="00DD6B08" w:rsidP="0068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inorHAnsi"/>
        <w:sz w:val="16"/>
        <w:szCs w:val="16"/>
      </w:rPr>
      <w:id w:val="1273740072"/>
      <w:docPartObj>
        <w:docPartGallery w:val="Page Numbers (Bottom of Page)"/>
        <w:docPartUnique/>
      </w:docPartObj>
    </w:sdtPr>
    <w:sdtContent>
      <w:p w14:paraId="09C39E2A" w14:textId="13923E76" w:rsidR="00D9291B" w:rsidRPr="00D9291B" w:rsidRDefault="00D9291B">
        <w:pPr>
          <w:pStyle w:val="Stopka"/>
          <w:jc w:val="right"/>
          <w:rPr>
            <w:rFonts w:eastAsiaTheme="majorEastAsia" w:cstheme="minorHAnsi"/>
            <w:sz w:val="16"/>
            <w:szCs w:val="16"/>
          </w:rPr>
        </w:pPr>
        <w:r w:rsidRPr="00D9291B">
          <w:rPr>
            <w:rFonts w:eastAsiaTheme="majorEastAsia" w:cstheme="minorHAnsi"/>
            <w:sz w:val="16"/>
            <w:szCs w:val="16"/>
          </w:rPr>
          <w:t xml:space="preserve">str. </w:t>
        </w:r>
        <w:r w:rsidRPr="00D9291B">
          <w:rPr>
            <w:rFonts w:eastAsiaTheme="minorEastAsia" w:cstheme="minorHAnsi"/>
            <w:sz w:val="16"/>
            <w:szCs w:val="16"/>
          </w:rPr>
          <w:fldChar w:fldCharType="begin"/>
        </w:r>
        <w:r w:rsidRPr="00D9291B">
          <w:rPr>
            <w:rFonts w:cstheme="minorHAnsi"/>
            <w:sz w:val="16"/>
            <w:szCs w:val="16"/>
          </w:rPr>
          <w:instrText>PAGE    \* MERGEFORMAT</w:instrText>
        </w:r>
        <w:r w:rsidRPr="00D9291B">
          <w:rPr>
            <w:rFonts w:eastAsiaTheme="minorEastAsia" w:cstheme="minorHAnsi"/>
            <w:sz w:val="16"/>
            <w:szCs w:val="16"/>
          </w:rPr>
          <w:fldChar w:fldCharType="separate"/>
        </w:r>
        <w:r w:rsidRPr="00D9291B">
          <w:rPr>
            <w:rFonts w:eastAsiaTheme="majorEastAsia" w:cstheme="minorHAnsi"/>
            <w:sz w:val="16"/>
            <w:szCs w:val="16"/>
          </w:rPr>
          <w:t>2</w:t>
        </w:r>
        <w:r w:rsidRPr="00D9291B">
          <w:rPr>
            <w:rFonts w:eastAsiaTheme="majorEastAsia" w:cstheme="minorHAnsi"/>
            <w:sz w:val="16"/>
            <w:szCs w:val="16"/>
          </w:rPr>
          <w:fldChar w:fldCharType="end"/>
        </w:r>
      </w:p>
    </w:sdtContent>
  </w:sdt>
  <w:p w14:paraId="06C7A3DB" w14:textId="77777777" w:rsidR="00D9291B" w:rsidRDefault="00D929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9E979" w14:textId="77777777" w:rsidR="00DD6B08" w:rsidRDefault="00DD6B08" w:rsidP="00680DE3">
      <w:pPr>
        <w:spacing w:after="0" w:line="240" w:lineRule="auto"/>
      </w:pPr>
      <w:r>
        <w:separator/>
      </w:r>
    </w:p>
  </w:footnote>
  <w:footnote w:type="continuationSeparator" w:id="0">
    <w:p w14:paraId="23CC7C8A" w14:textId="77777777" w:rsidR="00DD6B08" w:rsidRDefault="00DD6B08" w:rsidP="0068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0CEE0" w14:textId="77777777" w:rsidR="00D9291B" w:rsidRPr="005456BC" w:rsidRDefault="00D9291B" w:rsidP="00D9291B">
    <w:pPr>
      <w:suppressAutoHyphens/>
      <w:spacing w:line="256" w:lineRule="auto"/>
      <w:jc w:val="center"/>
      <w:rPr>
        <w:rFonts w:ascii="Calibri" w:eastAsia="Batang" w:hAnsi="Calibri" w:cs="Calibri"/>
        <w:b/>
        <w:sz w:val="18"/>
        <w:szCs w:val="18"/>
        <w:lang w:eastAsia="ar-SA"/>
      </w:rPr>
    </w:pPr>
    <w:r w:rsidRPr="005456BC">
      <w:rPr>
        <w:rFonts w:ascii="Calibri" w:eastAsia="Calibri" w:hAnsi="Calibri" w:cs="Calibri"/>
        <w:b/>
        <w:sz w:val="18"/>
        <w:szCs w:val="18"/>
        <w:lang w:eastAsia="ar-SA"/>
      </w:rPr>
      <w:t xml:space="preserve">    </w:t>
    </w:r>
    <w:bookmarkStart w:id="0" w:name="_Hlk208477328"/>
    <w:r>
      <w:rPr>
        <w:noProof/>
      </w:rPr>
      <w:drawing>
        <wp:anchor distT="0" distB="0" distL="114300" distR="114300" simplePos="0" relativeHeight="251659264" behindDoc="1" locked="0" layoutInCell="1" allowOverlap="1" wp14:anchorId="53FD1FCC" wp14:editId="30B9A656">
          <wp:simplePos x="0" y="0"/>
          <wp:positionH relativeFrom="column">
            <wp:posOffset>107950</wp:posOffset>
          </wp:positionH>
          <wp:positionV relativeFrom="paragraph">
            <wp:posOffset>1905</wp:posOffset>
          </wp:positionV>
          <wp:extent cx="639445" cy="612140"/>
          <wp:effectExtent l="0" t="0" r="0" b="0"/>
          <wp:wrapTight wrapText="bothSides">
            <wp:wrapPolygon edited="0">
              <wp:start x="0" y="0"/>
              <wp:lineTo x="0" y="20838"/>
              <wp:lineTo x="21235" y="20838"/>
              <wp:lineTo x="21235" y="0"/>
              <wp:lineTo x="0" y="0"/>
            </wp:wrapPolygon>
          </wp:wrapTight>
          <wp:docPr id="3" name="Obraz 1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612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56BC">
      <w:rPr>
        <w:rFonts w:ascii="Calibri" w:eastAsia="Batang" w:hAnsi="Calibri" w:cs="Calibri"/>
        <w:b/>
        <w:sz w:val="18"/>
        <w:szCs w:val="18"/>
        <w:lang w:eastAsia="ar-SA"/>
      </w:rPr>
      <w:t>Samodzielny Publiczny Zakład Opieki Zdrowotnej w Siedlcach</w:t>
    </w:r>
    <w:r w:rsidRPr="005456BC">
      <w:rPr>
        <w:rFonts w:ascii="Calibri" w:eastAsia="Batang" w:hAnsi="Calibri" w:cs="Calibri"/>
        <w:b/>
        <w:sz w:val="18"/>
        <w:szCs w:val="18"/>
        <w:lang w:eastAsia="ar-SA"/>
      </w:rPr>
      <w:br/>
      <w:t>ul. Jana Kilińskiego 29, 08 -110 Siedlce</w:t>
    </w:r>
    <w:r w:rsidRPr="005456BC">
      <w:rPr>
        <w:rFonts w:ascii="Calibri" w:eastAsia="Batang" w:hAnsi="Calibri" w:cs="Calibri"/>
        <w:b/>
        <w:sz w:val="18"/>
        <w:szCs w:val="18"/>
        <w:lang w:eastAsia="ar-SA"/>
      </w:rPr>
      <w:br/>
      <w:t xml:space="preserve">tel. 25 632 27 97, e-mail: </w:t>
    </w:r>
    <w:hyperlink r:id="rId2" w:history="1">
      <w:r w:rsidRPr="005456BC">
        <w:rPr>
          <w:rFonts w:ascii="Calibri" w:eastAsia="Batang" w:hAnsi="Calibri" w:cs="Calibri"/>
          <w:b/>
          <w:color w:val="0000FF"/>
          <w:sz w:val="18"/>
          <w:szCs w:val="18"/>
          <w:u w:val="single"/>
          <w:lang w:eastAsia="ar-SA"/>
        </w:rPr>
        <w:t>sekretariat@spzoz-siedlce.pl</w:t>
      </w:r>
    </w:hyperlink>
    <w:r w:rsidRPr="005456BC">
      <w:rPr>
        <w:rFonts w:ascii="Calibri" w:eastAsia="Batang" w:hAnsi="Calibri" w:cs="Calibri"/>
        <w:b/>
        <w:sz w:val="18"/>
        <w:szCs w:val="18"/>
        <w:lang w:eastAsia="ar-SA"/>
      </w:rPr>
      <w:t>,</w:t>
    </w:r>
    <w:r>
      <w:rPr>
        <w:rFonts w:ascii="Calibri" w:eastAsia="Batang" w:hAnsi="Calibri" w:cs="Calibri"/>
        <w:b/>
        <w:sz w:val="18"/>
        <w:szCs w:val="18"/>
        <w:lang w:eastAsia="ar-SA"/>
      </w:rPr>
      <w:t xml:space="preserve"> </w:t>
    </w:r>
    <w:r w:rsidRPr="005456BC">
      <w:rPr>
        <w:rFonts w:ascii="Calibri" w:eastAsia="Batang" w:hAnsi="Calibri" w:cs="Calibri"/>
        <w:b/>
        <w:sz w:val="18"/>
        <w:szCs w:val="18"/>
        <w:lang w:eastAsia="ar-SA"/>
      </w:rPr>
      <w:t>www.spzoz-siedlce.pl</w:t>
    </w:r>
    <w:bookmarkEnd w:id="0"/>
  </w:p>
  <w:p w14:paraId="2EBF9261" w14:textId="77777777" w:rsidR="00D9291B" w:rsidRDefault="00D9291B">
    <w:pPr>
      <w:pStyle w:val="Nagwek"/>
      <w:rPr>
        <w:i/>
        <w:iCs/>
        <w:sz w:val="18"/>
        <w:szCs w:val="18"/>
      </w:rPr>
    </w:pPr>
  </w:p>
  <w:p w14:paraId="12A1E14E" w14:textId="6740746E" w:rsidR="00982947" w:rsidRPr="00982947" w:rsidRDefault="00982947" w:rsidP="00D9291B">
    <w:pPr>
      <w:pStyle w:val="Nagwek"/>
      <w:jc w:val="right"/>
      <w:rPr>
        <w:i/>
        <w:iCs/>
        <w:sz w:val="18"/>
        <w:szCs w:val="18"/>
      </w:rPr>
    </w:pPr>
    <w:r w:rsidRPr="00982947">
      <w:rPr>
        <w:i/>
        <w:iCs/>
        <w:sz w:val="18"/>
        <w:szCs w:val="18"/>
      </w:rPr>
      <w:t xml:space="preserve">Załącznik nr </w:t>
    </w:r>
    <w:r w:rsidR="00C1613E">
      <w:rPr>
        <w:i/>
        <w:iCs/>
        <w:sz w:val="18"/>
        <w:szCs w:val="18"/>
      </w:rPr>
      <w:t>5</w:t>
    </w:r>
    <w:r w:rsidR="001F5D39">
      <w:rPr>
        <w:i/>
        <w:iCs/>
        <w:sz w:val="18"/>
        <w:szCs w:val="18"/>
      </w:rPr>
      <w:t xml:space="preserve"> do SWK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10971">
    <w:abstractNumId w:val="0"/>
  </w:num>
  <w:num w:numId="2" w16cid:durableId="1598752560">
    <w:abstractNumId w:val="7"/>
  </w:num>
  <w:num w:numId="3" w16cid:durableId="1981226534">
    <w:abstractNumId w:val="4"/>
  </w:num>
  <w:num w:numId="4" w16cid:durableId="2102950939">
    <w:abstractNumId w:val="10"/>
  </w:num>
  <w:num w:numId="5" w16cid:durableId="1884513928">
    <w:abstractNumId w:val="8"/>
  </w:num>
  <w:num w:numId="6" w16cid:durableId="1765761111">
    <w:abstractNumId w:val="5"/>
  </w:num>
  <w:num w:numId="7" w16cid:durableId="1529878199">
    <w:abstractNumId w:val="3"/>
  </w:num>
  <w:num w:numId="8" w16cid:durableId="698236539">
    <w:abstractNumId w:val="9"/>
  </w:num>
  <w:num w:numId="9" w16cid:durableId="742291957">
    <w:abstractNumId w:val="2"/>
  </w:num>
  <w:num w:numId="10" w16cid:durableId="1230842291">
    <w:abstractNumId w:val="6"/>
  </w:num>
  <w:num w:numId="11" w16cid:durableId="16719864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AB0"/>
    <w:rsid w:val="0003408C"/>
    <w:rsid w:val="00090366"/>
    <w:rsid w:val="000C30E9"/>
    <w:rsid w:val="0016489E"/>
    <w:rsid w:val="001C30D0"/>
    <w:rsid w:val="001F5D39"/>
    <w:rsid w:val="002A4211"/>
    <w:rsid w:val="0043357E"/>
    <w:rsid w:val="004D1DCB"/>
    <w:rsid w:val="005A00EF"/>
    <w:rsid w:val="005B3DDD"/>
    <w:rsid w:val="00651F7B"/>
    <w:rsid w:val="006809B9"/>
    <w:rsid w:val="00680DE3"/>
    <w:rsid w:val="00695785"/>
    <w:rsid w:val="006A2179"/>
    <w:rsid w:val="007C33D1"/>
    <w:rsid w:val="007D6F97"/>
    <w:rsid w:val="007E6AB0"/>
    <w:rsid w:val="008E04D8"/>
    <w:rsid w:val="00937329"/>
    <w:rsid w:val="00982947"/>
    <w:rsid w:val="009F2A50"/>
    <w:rsid w:val="00A301AB"/>
    <w:rsid w:val="00B31930"/>
    <w:rsid w:val="00BB5773"/>
    <w:rsid w:val="00BB5F62"/>
    <w:rsid w:val="00C11AFC"/>
    <w:rsid w:val="00C1613E"/>
    <w:rsid w:val="00C417C7"/>
    <w:rsid w:val="00CC30CB"/>
    <w:rsid w:val="00D60F25"/>
    <w:rsid w:val="00D9291B"/>
    <w:rsid w:val="00DA5B94"/>
    <w:rsid w:val="00DB5434"/>
    <w:rsid w:val="00DD6B08"/>
    <w:rsid w:val="00E36C4A"/>
    <w:rsid w:val="00E6433A"/>
    <w:rsid w:val="00E92019"/>
    <w:rsid w:val="00EB53C2"/>
    <w:rsid w:val="00F14B61"/>
    <w:rsid w:val="00F96461"/>
    <w:rsid w:val="00FA3BAB"/>
    <w:rsid w:val="00FB23B5"/>
    <w:rsid w:val="00FE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2C171"/>
  <w15:docId w15:val="{079A82D3-8A2B-4FC3-ABC5-34EFE83B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A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6AB0"/>
    <w:pPr>
      <w:ind w:left="720"/>
      <w:contextualSpacing/>
    </w:pPr>
  </w:style>
  <w:style w:type="table" w:styleId="Tabela-Siatka">
    <w:name w:val="Table Grid"/>
    <w:basedOn w:val="Standardowy"/>
    <w:uiPriority w:val="39"/>
    <w:rsid w:val="007E6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80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0DE3"/>
  </w:style>
  <w:style w:type="paragraph" w:styleId="Stopka">
    <w:name w:val="footer"/>
    <w:basedOn w:val="Normalny"/>
    <w:link w:val="StopkaZnak"/>
    <w:uiPriority w:val="99"/>
    <w:unhideWhenUsed/>
    <w:rsid w:val="00680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0D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1233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Centrum Psychiatrii 1</dc:creator>
  <cp:lastModifiedBy>Zamowienia 2</cp:lastModifiedBy>
  <cp:revision>7</cp:revision>
  <dcterms:created xsi:type="dcterms:W3CDTF">2025-05-26T10:51:00Z</dcterms:created>
  <dcterms:modified xsi:type="dcterms:W3CDTF">2026-06-16T09:32:00Z</dcterms:modified>
</cp:coreProperties>
</file>